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EC" w:rsidRPr="009216CF" w:rsidRDefault="002B57AB" w:rsidP="009216CF">
      <w:pPr>
        <w:jc w:val="center"/>
        <w:rPr>
          <w:rFonts w:hint="eastAsia"/>
          <w:b/>
          <w:sz w:val="32"/>
          <w:szCs w:val="32"/>
        </w:rPr>
      </w:pPr>
      <w:r w:rsidRPr="009216CF">
        <w:rPr>
          <w:rFonts w:hint="eastAsia"/>
          <w:b/>
          <w:sz w:val="32"/>
          <w:szCs w:val="32"/>
        </w:rPr>
        <w:t>行政学院院徽设计说明</w:t>
      </w:r>
    </w:p>
    <w:p w:rsidR="00F92A69" w:rsidRPr="009216CF" w:rsidRDefault="002B57AB">
      <w:pPr>
        <w:rPr>
          <w:rFonts w:hint="eastAsia"/>
          <w:sz w:val="28"/>
          <w:szCs w:val="28"/>
        </w:rPr>
      </w:pPr>
      <w:r w:rsidRPr="00E37D99">
        <w:rPr>
          <w:rFonts w:hint="eastAsia"/>
          <w:b/>
          <w:sz w:val="28"/>
          <w:szCs w:val="28"/>
        </w:rPr>
        <w:t>院徽素源</w:t>
      </w:r>
      <w:r w:rsidRPr="009216CF">
        <w:rPr>
          <w:rFonts w:hint="eastAsia"/>
          <w:sz w:val="28"/>
          <w:szCs w:val="28"/>
        </w:rPr>
        <w:t>：</w:t>
      </w:r>
    </w:p>
    <w:p w:rsidR="002B57AB" w:rsidRPr="009216CF" w:rsidRDefault="004043AB" w:rsidP="009216CF">
      <w:pPr>
        <w:ind w:firstLineChars="200" w:firstLine="560"/>
        <w:rPr>
          <w:rFonts w:hint="eastAsia"/>
          <w:sz w:val="28"/>
          <w:szCs w:val="28"/>
        </w:rPr>
      </w:pPr>
      <w:r w:rsidRPr="009216CF">
        <w:rPr>
          <w:rFonts w:hint="eastAsia"/>
          <w:sz w:val="28"/>
          <w:szCs w:val="28"/>
        </w:rPr>
        <w:t>汉字“政”的篆书体</w:t>
      </w:r>
    </w:p>
    <w:p w:rsidR="00F92A69" w:rsidRPr="009216CF" w:rsidRDefault="004043AB">
      <w:pPr>
        <w:rPr>
          <w:rFonts w:hint="eastAsia"/>
          <w:sz w:val="28"/>
          <w:szCs w:val="28"/>
        </w:rPr>
      </w:pPr>
      <w:r w:rsidRPr="00E37D99">
        <w:rPr>
          <w:rFonts w:hint="eastAsia"/>
          <w:b/>
          <w:sz w:val="28"/>
          <w:szCs w:val="28"/>
        </w:rPr>
        <w:t>院徽解析</w:t>
      </w:r>
      <w:r w:rsidRPr="009216CF">
        <w:rPr>
          <w:rFonts w:hint="eastAsia"/>
          <w:sz w:val="28"/>
          <w:szCs w:val="28"/>
        </w:rPr>
        <w:t>：</w:t>
      </w:r>
    </w:p>
    <w:p w:rsidR="00E37D99" w:rsidRDefault="00F92A69" w:rsidP="009216CF">
      <w:pPr>
        <w:ind w:firstLineChars="200" w:firstLine="560"/>
        <w:rPr>
          <w:rFonts w:hint="eastAsia"/>
          <w:sz w:val="28"/>
          <w:szCs w:val="28"/>
        </w:rPr>
      </w:pPr>
      <w:r w:rsidRPr="009216CF">
        <w:rPr>
          <w:rFonts w:hint="eastAsia"/>
          <w:sz w:val="28"/>
          <w:szCs w:val="28"/>
        </w:rPr>
        <w:t>1</w:t>
      </w:r>
      <w:r w:rsidRPr="009216CF">
        <w:rPr>
          <w:rFonts w:hint="eastAsia"/>
          <w:sz w:val="28"/>
          <w:szCs w:val="28"/>
        </w:rPr>
        <w:t>、</w:t>
      </w:r>
      <w:r w:rsidR="004043AB" w:rsidRPr="009216CF">
        <w:rPr>
          <w:rFonts w:hint="eastAsia"/>
          <w:sz w:val="28"/>
          <w:szCs w:val="28"/>
        </w:rPr>
        <w:t>篆书体以负形的形态处于“园”的中心，利用正形的面积凸显“正”字的形态。</w:t>
      </w:r>
    </w:p>
    <w:p w:rsidR="00E37D99" w:rsidRDefault="00F92A69" w:rsidP="009216CF">
      <w:pPr>
        <w:ind w:firstLineChars="200" w:firstLine="560"/>
        <w:rPr>
          <w:rFonts w:hint="eastAsia"/>
          <w:sz w:val="28"/>
          <w:szCs w:val="28"/>
        </w:rPr>
      </w:pPr>
      <w:r w:rsidRPr="009216CF">
        <w:rPr>
          <w:rFonts w:hint="eastAsia"/>
          <w:sz w:val="28"/>
          <w:szCs w:val="28"/>
        </w:rPr>
        <w:t>2</w:t>
      </w:r>
      <w:r w:rsidRPr="009216CF">
        <w:rPr>
          <w:rFonts w:hint="eastAsia"/>
          <w:sz w:val="28"/>
          <w:szCs w:val="28"/>
        </w:rPr>
        <w:t>、</w:t>
      </w:r>
      <w:r w:rsidR="004043AB" w:rsidRPr="009216CF">
        <w:rPr>
          <w:rFonts w:hint="eastAsia"/>
          <w:sz w:val="28"/>
          <w:szCs w:val="28"/>
        </w:rPr>
        <w:t>“政”字</w:t>
      </w:r>
      <w:r w:rsidRPr="009216CF">
        <w:rPr>
          <w:rFonts w:hint="eastAsia"/>
          <w:sz w:val="28"/>
          <w:szCs w:val="28"/>
        </w:rPr>
        <w:t>取自“政治”“行政”，</w:t>
      </w:r>
      <w:r w:rsidR="00D92587">
        <w:rPr>
          <w:rFonts w:hint="eastAsia"/>
          <w:sz w:val="28"/>
          <w:szCs w:val="28"/>
        </w:rPr>
        <w:t>涵盖了</w:t>
      </w:r>
      <w:r w:rsidRPr="009216CF">
        <w:rPr>
          <w:rFonts w:hint="eastAsia"/>
          <w:sz w:val="28"/>
          <w:szCs w:val="28"/>
        </w:rPr>
        <w:t>我院的学科专业</w:t>
      </w:r>
      <w:r w:rsidR="00E37D99">
        <w:rPr>
          <w:rFonts w:hint="eastAsia"/>
          <w:sz w:val="28"/>
          <w:szCs w:val="28"/>
        </w:rPr>
        <w:t>。</w:t>
      </w:r>
    </w:p>
    <w:p w:rsidR="004043AB" w:rsidRPr="009216CF" w:rsidRDefault="00F92A69" w:rsidP="009216CF">
      <w:pPr>
        <w:ind w:firstLineChars="200" w:firstLine="560"/>
        <w:rPr>
          <w:rFonts w:hint="eastAsia"/>
          <w:sz w:val="28"/>
          <w:szCs w:val="28"/>
        </w:rPr>
      </w:pPr>
      <w:r w:rsidRPr="009216CF">
        <w:rPr>
          <w:rFonts w:hint="eastAsia"/>
          <w:sz w:val="28"/>
          <w:szCs w:val="28"/>
        </w:rPr>
        <w:t>3</w:t>
      </w:r>
      <w:r w:rsidRPr="009216CF">
        <w:rPr>
          <w:rFonts w:hint="eastAsia"/>
          <w:sz w:val="28"/>
          <w:szCs w:val="28"/>
        </w:rPr>
        <w:t>、政者正也，</w:t>
      </w:r>
      <w:r w:rsidR="00C41B80">
        <w:rPr>
          <w:rFonts w:hint="eastAsia"/>
          <w:sz w:val="28"/>
          <w:szCs w:val="28"/>
        </w:rPr>
        <w:t>蕴涵</w:t>
      </w:r>
      <w:r w:rsidR="00E37D99">
        <w:rPr>
          <w:rFonts w:hint="eastAsia"/>
          <w:sz w:val="28"/>
          <w:szCs w:val="28"/>
        </w:rPr>
        <w:t>公平正义、天下为公之意。</w:t>
      </w:r>
    </w:p>
    <w:sectPr w:rsidR="004043AB" w:rsidRPr="009216CF" w:rsidSect="0073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7AB"/>
    <w:rsid w:val="001A278C"/>
    <w:rsid w:val="002B57AB"/>
    <w:rsid w:val="004043AB"/>
    <w:rsid w:val="00732DEC"/>
    <w:rsid w:val="009216CF"/>
    <w:rsid w:val="00C41B80"/>
    <w:rsid w:val="00D92587"/>
    <w:rsid w:val="00E37D99"/>
    <w:rsid w:val="00F9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2016-09-14T05:13:00Z</dcterms:created>
  <dcterms:modified xsi:type="dcterms:W3CDTF">2016-09-18T00:08:00Z</dcterms:modified>
</cp:coreProperties>
</file>